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1B2EB" w14:textId="77777777" w:rsidR="00F8674D" w:rsidRDefault="00F8674D">
      <w:pPr>
        <w:spacing w:after="0"/>
        <w:ind w:left="-1440" w:right="10466"/>
      </w:pPr>
    </w:p>
    <w:tbl>
      <w:tblPr>
        <w:tblStyle w:val="TableGrid"/>
        <w:tblW w:w="9810" w:type="dxa"/>
        <w:tblInd w:w="-416" w:type="dxa"/>
        <w:tblCellMar>
          <w:top w:w="0" w:type="dxa"/>
          <w:left w:w="0" w:type="dxa"/>
          <w:bottom w:w="7" w:type="dxa"/>
          <w:right w:w="2" w:type="dxa"/>
        </w:tblCellMar>
        <w:tblLook w:val="04A0" w:firstRow="1" w:lastRow="0" w:firstColumn="1" w:lastColumn="0" w:noHBand="0" w:noVBand="1"/>
      </w:tblPr>
      <w:tblGrid>
        <w:gridCol w:w="2456"/>
        <w:gridCol w:w="108"/>
        <w:gridCol w:w="1047"/>
        <w:gridCol w:w="1040"/>
        <w:gridCol w:w="431"/>
        <w:gridCol w:w="2534"/>
        <w:gridCol w:w="1155"/>
        <w:gridCol w:w="1039"/>
      </w:tblGrid>
      <w:tr w:rsidR="00F8674D" w14:paraId="0191CFC9" w14:textId="77777777">
        <w:trPr>
          <w:trHeight w:val="755"/>
        </w:trPr>
        <w:tc>
          <w:tcPr>
            <w:tcW w:w="3611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7E19BB6E" w14:textId="77777777" w:rsidR="00F8674D" w:rsidRDefault="00A10E12">
            <w:pPr>
              <w:spacing w:after="0"/>
              <w:ind w:left="54"/>
            </w:pPr>
            <w:r>
              <w:rPr>
                <w:rFonts w:ascii="Arial" w:eastAsia="Arial" w:hAnsi="Arial" w:cs="Arial"/>
                <w:sz w:val="24"/>
              </w:rPr>
              <w:t>Balans per 31-12-2022</w:t>
            </w:r>
          </w:p>
        </w:tc>
        <w:tc>
          <w:tcPr>
            <w:tcW w:w="1040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C3877E7" w14:textId="77777777" w:rsidR="00F8674D" w:rsidRDefault="00F8674D"/>
        </w:tc>
        <w:tc>
          <w:tcPr>
            <w:tcW w:w="43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CA605" w14:textId="77777777" w:rsidR="00F8674D" w:rsidRDefault="00F8674D"/>
        </w:tc>
        <w:tc>
          <w:tcPr>
            <w:tcW w:w="472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659E422" w14:textId="77777777" w:rsidR="00F8674D" w:rsidRDefault="00A10E12">
            <w:pPr>
              <w:spacing w:after="0"/>
              <w:ind w:left="38"/>
              <w:jc w:val="both"/>
            </w:pPr>
            <w:r>
              <w:rPr>
                <w:rFonts w:ascii="Arial" w:eastAsia="Arial" w:hAnsi="Arial" w:cs="Arial"/>
              </w:rPr>
              <w:t>Stichting Internationale Reddingshonden Groep</w:t>
            </w:r>
          </w:p>
        </w:tc>
      </w:tr>
      <w:tr w:rsidR="00F8674D" w14:paraId="6685BC09" w14:textId="77777777">
        <w:trPr>
          <w:trHeight w:val="221"/>
        </w:trPr>
        <w:tc>
          <w:tcPr>
            <w:tcW w:w="2456" w:type="dxa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14:paraId="51DD06EB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Materiële Vaste Activa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75F485B" w14:textId="77777777" w:rsidR="00F8674D" w:rsidRDefault="00F8674D"/>
        </w:tc>
        <w:tc>
          <w:tcPr>
            <w:tcW w:w="1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D6787FB" w14:textId="77777777" w:rsidR="00F8674D" w:rsidRDefault="00F8674D"/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D84F25" w14:textId="77777777" w:rsidR="00F8674D" w:rsidRDefault="00F8674D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6129AB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Eigen Vermogen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14:paraId="4A8835D3" w14:textId="77777777" w:rsidR="00F8674D" w:rsidRDefault="00F8674D"/>
        </w:tc>
      </w:tr>
      <w:tr w:rsidR="00F8674D" w14:paraId="6C3B3E20" w14:textId="77777777">
        <w:trPr>
          <w:trHeight w:val="234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38BA40D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Afdekzeil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14717" w14:textId="77777777" w:rsidR="00F8674D" w:rsidRDefault="00A10E12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€ 340,00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AB0F1F5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3F0B1C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A9A1979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Stand per begin boekjaar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4D00ACD" w14:textId="77777777" w:rsidR="00F8674D" w:rsidRDefault="00A10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€ 14.743,86</w:t>
            </w:r>
          </w:p>
        </w:tc>
      </w:tr>
      <w:tr w:rsidR="00F8674D" w14:paraId="1F85681D" w14:textId="77777777">
        <w:trPr>
          <w:trHeight w:val="231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7CB41F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Impregneren tent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D9F2F" w14:textId="77777777" w:rsidR="00F8674D" w:rsidRDefault="00A10E12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€ 171,00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EC07F61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E373A5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D85EC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Correctie voorgaande jaren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8B7D579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</w:tr>
      <w:tr w:rsidR="00F8674D" w14:paraId="1CEDCC45" w14:textId="77777777">
        <w:trPr>
          <w:trHeight w:val="807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BF7DC40" w14:textId="77777777" w:rsidR="00F8674D" w:rsidRDefault="00F8674D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C97A89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26EBA34" w14:textId="77777777" w:rsidR="00F8674D" w:rsidRDefault="00A10E12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sz w:val="18"/>
              </w:rPr>
              <w:t>€ 511,00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CEA2DF7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EF224BD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Resultaat lopend jaar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A782F7D" w14:textId="77777777" w:rsidR="00F8674D" w:rsidRDefault="00A10E12">
            <w:pPr>
              <w:spacing w:after="1"/>
              <w:ind w:left="185"/>
            </w:pPr>
            <w:r>
              <w:rPr>
                <w:rFonts w:ascii="Arial" w:eastAsia="Arial" w:hAnsi="Arial" w:cs="Arial"/>
                <w:sz w:val="18"/>
              </w:rPr>
              <w:t>-€ 189,24</w:t>
            </w:r>
          </w:p>
          <w:p w14:paraId="6FC2BD87" w14:textId="77777777" w:rsidR="00F8674D" w:rsidRDefault="00A10E12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sz w:val="18"/>
              </w:rPr>
              <w:t>€ 14.554,62</w:t>
            </w:r>
          </w:p>
        </w:tc>
      </w:tr>
      <w:tr w:rsidR="00F8674D" w14:paraId="00DFF057" w14:textId="77777777">
        <w:trPr>
          <w:trHeight w:val="575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14:paraId="69C24004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Vorderingen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EC832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3F311D7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001942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01D5BCA4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Schulden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FB293E0" w14:textId="77777777" w:rsidR="00F8674D" w:rsidRDefault="00F8674D"/>
        </w:tc>
      </w:tr>
      <w:tr w:rsidR="00F8674D" w14:paraId="1C42AAAB" w14:textId="77777777">
        <w:trPr>
          <w:trHeight w:val="234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A13FCAB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Debiteuren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F567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A63481E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D2AB5F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6053ABF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Crediteuren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1AB860F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 v</w:t>
            </w:r>
          </w:p>
        </w:tc>
      </w:tr>
      <w:tr w:rsidR="00F8674D" w14:paraId="448653DA" w14:textId="77777777">
        <w:trPr>
          <w:trHeight w:val="231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49A24F5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Vooruitbet. verzekering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8A5BD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D4B4296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B466928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3CF64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RC King's Crossing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8BFE379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€ 9,94 v</w:t>
            </w:r>
          </w:p>
        </w:tc>
      </w:tr>
      <w:tr w:rsidR="00F8674D" w14:paraId="701A92E5" w14:textId="77777777">
        <w:trPr>
          <w:trHeight w:val="461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04BA331" w14:textId="77777777" w:rsidR="00F8674D" w:rsidRDefault="00F8674D"/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07634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28375D8" w14:textId="77777777" w:rsidR="00F8674D" w:rsidRDefault="00A10E12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4CA7D9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FD01B82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Nog te betalen administratiekosten 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3DBBFE61" w14:textId="77777777" w:rsidR="00F8674D" w:rsidRDefault="00A10E12">
            <w:pPr>
              <w:spacing w:after="0"/>
              <w:ind w:left="262"/>
            </w:pPr>
            <w:r>
              <w:rPr>
                <w:rFonts w:ascii="Arial" w:eastAsia="Arial" w:hAnsi="Arial" w:cs="Arial"/>
                <w:sz w:val="18"/>
              </w:rPr>
              <w:t>€ 343,30</w:t>
            </w:r>
          </w:p>
        </w:tc>
      </w:tr>
      <w:tr w:rsidR="00F8674D" w14:paraId="4AF9CC9F" w14:textId="77777777">
        <w:trPr>
          <w:trHeight w:val="232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6825C38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Liquide Middelen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8A218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60F2CB6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333296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A28709F" w14:textId="77777777" w:rsidR="00F8674D" w:rsidRDefault="00F8674D"/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C754C38" w14:textId="77777777" w:rsidR="00F8674D" w:rsidRDefault="00A10E12">
            <w:pPr>
              <w:spacing w:after="0"/>
              <w:ind w:right="31"/>
              <w:jc w:val="right"/>
            </w:pPr>
            <w:r>
              <w:rPr>
                <w:rFonts w:ascii="Arial" w:eastAsia="Arial" w:hAnsi="Arial" w:cs="Arial"/>
                <w:sz w:val="18"/>
              </w:rPr>
              <w:t>€ 353,24</w:t>
            </w:r>
          </w:p>
        </w:tc>
      </w:tr>
      <w:tr w:rsidR="00F8674D" w14:paraId="2731310D" w14:textId="77777777">
        <w:trPr>
          <w:trHeight w:val="231"/>
        </w:trPr>
        <w:tc>
          <w:tcPr>
            <w:tcW w:w="2456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C2BC627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TriodosBank 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DB090" w14:textId="77777777" w:rsidR="00F8674D" w:rsidRDefault="00A10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€ 14.267,09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34B81D2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C01247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D8A2873" w14:textId="77777777" w:rsidR="00F8674D" w:rsidRDefault="00F8674D"/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83EAAF4" w14:textId="77777777" w:rsidR="00F8674D" w:rsidRDefault="00F8674D"/>
        </w:tc>
      </w:tr>
      <w:tr w:rsidR="00F8674D" w14:paraId="3B6B0730" w14:textId="77777777">
        <w:trPr>
          <w:trHeight w:val="1162"/>
        </w:trPr>
        <w:tc>
          <w:tcPr>
            <w:tcW w:w="2456" w:type="dxa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25339478" w14:textId="77777777" w:rsidR="00F8674D" w:rsidRDefault="00A10E12">
            <w:pPr>
              <w:spacing w:after="920"/>
              <w:ind w:left="38"/>
            </w:pPr>
            <w:r>
              <w:rPr>
                <w:rFonts w:ascii="Arial" w:eastAsia="Arial" w:hAnsi="Arial" w:cs="Arial"/>
                <w:sz w:val="18"/>
              </w:rPr>
              <w:t>Kas</w:t>
            </w:r>
          </w:p>
          <w:p w14:paraId="46D383C7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Activa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B734E5F" w14:textId="77777777" w:rsidR="00F8674D" w:rsidRDefault="00A10E12">
            <w:pPr>
              <w:spacing w:after="0"/>
              <w:ind w:left="116"/>
              <w:jc w:val="center"/>
            </w:pPr>
            <w:r>
              <w:rPr>
                <w:rFonts w:ascii="Arial" w:eastAsia="Arial" w:hAnsi="Arial" w:cs="Arial"/>
                <w:sz w:val="18"/>
              </w:rPr>
              <w:t>€ 129,77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1926DA0" w14:textId="77777777" w:rsidR="00F8674D" w:rsidRDefault="00A10E1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€ 14.396,86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984682A" w14:textId="77777777" w:rsidR="00F8674D" w:rsidRDefault="00F8674D"/>
        </w:tc>
        <w:tc>
          <w:tcPr>
            <w:tcW w:w="2533" w:type="dxa"/>
            <w:vMerge w:val="restart"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  <w:vAlign w:val="bottom"/>
          </w:tcPr>
          <w:p w14:paraId="679D19AD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Passvia</w:t>
            </w:r>
          </w:p>
        </w:tc>
        <w:tc>
          <w:tcPr>
            <w:tcW w:w="2194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10EEFCF5" w14:textId="77777777" w:rsidR="00F8674D" w:rsidRDefault="00F8674D"/>
        </w:tc>
      </w:tr>
      <w:tr w:rsidR="00F8674D" w14:paraId="0EEDFC5A" w14:textId="77777777">
        <w:trPr>
          <w:trHeight w:val="24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13FFA185" w14:textId="77777777" w:rsidR="00F8674D" w:rsidRDefault="00F8674D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50E42011" w14:textId="77777777" w:rsidR="00F8674D" w:rsidRDefault="00F8674D"/>
        </w:tc>
        <w:tc>
          <w:tcPr>
            <w:tcW w:w="1040" w:type="dxa"/>
            <w:tcBorders>
              <w:top w:val="sing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5AAF0138" w14:textId="77777777" w:rsidR="00F8674D" w:rsidRDefault="00A10E12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8"/>
              </w:rPr>
              <w:t>€ 14.907,86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6CEA168" w14:textId="77777777" w:rsidR="00F8674D" w:rsidRDefault="00F8674D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nil"/>
            </w:tcBorders>
          </w:tcPr>
          <w:p w14:paraId="4012C103" w14:textId="77777777" w:rsidR="00F8674D" w:rsidRDefault="00F8674D"/>
        </w:tc>
        <w:tc>
          <w:tcPr>
            <w:tcW w:w="2194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</w:tcPr>
          <w:p w14:paraId="2A836CB4" w14:textId="77777777" w:rsidR="00F8674D" w:rsidRDefault="00A10E12">
            <w:pPr>
              <w:spacing w:after="0"/>
              <w:jc w:val="right"/>
            </w:pPr>
            <w:r>
              <w:rPr>
                <w:rFonts w:ascii="Arial" w:eastAsia="Arial" w:hAnsi="Arial" w:cs="Arial"/>
                <w:sz w:val="18"/>
              </w:rPr>
              <w:t>€ 14.907,86</w:t>
            </w:r>
          </w:p>
        </w:tc>
      </w:tr>
      <w:tr w:rsidR="00F8674D" w14:paraId="52AC4E15" w14:textId="77777777">
        <w:trPr>
          <w:trHeight w:val="755"/>
        </w:trPr>
        <w:tc>
          <w:tcPr>
            <w:tcW w:w="3611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5AF6BCB2" w14:textId="77777777" w:rsidR="00F8674D" w:rsidRDefault="00A10E12">
            <w:pPr>
              <w:spacing w:after="0"/>
              <w:ind w:left="54"/>
            </w:pPr>
            <w:r>
              <w:rPr>
                <w:rFonts w:ascii="Arial" w:eastAsia="Arial" w:hAnsi="Arial" w:cs="Arial"/>
                <w:sz w:val="24"/>
              </w:rPr>
              <w:t>Resultatenrekening 2022</w:t>
            </w:r>
          </w:p>
        </w:tc>
        <w:tc>
          <w:tcPr>
            <w:tcW w:w="1040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46B1D4C0" w14:textId="77777777" w:rsidR="00F8674D" w:rsidRDefault="00F8674D"/>
        </w:tc>
        <w:tc>
          <w:tcPr>
            <w:tcW w:w="2965" w:type="dxa"/>
            <w:gridSpan w:val="2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2F3BACA8" w14:textId="77777777" w:rsidR="00F8674D" w:rsidRDefault="00F8674D"/>
        </w:tc>
        <w:tc>
          <w:tcPr>
            <w:tcW w:w="1155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14:paraId="1F5B79E2" w14:textId="77777777" w:rsidR="00F8674D" w:rsidRDefault="00F8674D"/>
        </w:tc>
        <w:tc>
          <w:tcPr>
            <w:tcW w:w="1039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135F8635" w14:textId="77777777" w:rsidR="00F8674D" w:rsidRDefault="00F8674D"/>
        </w:tc>
      </w:tr>
      <w:tr w:rsidR="00F8674D" w14:paraId="53BBECB7" w14:textId="77777777">
        <w:trPr>
          <w:trHeight w:val="221"/>
        </w:trPr>
        <w:tc>
          <w:tcPr>
            <w:tcW w:w="2564" w:type="dxa"/>
            <w:gridSpan w:val="2"/>
            <w:tcBorders>
              <w:top w:val="single" w:sz="6" w:space="0" w:color="000000"/>
              <w:left w:val="double" w:sz="6" w:space="0" w:color="000000"/>
              <w:bottom w:val="nil"/>
              <w:right w:val="nil"/>
            </w:tcBorders>
          </w:tcPr>
          <w:p w14:paraId="373C69A0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Opbrengsten:</w:t>
            </w: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3ACEB7B" w14:textId="77777777" w:rsidR="00F8674D" w:rsidRDefault="00F8674D"/>
        </w:tc>
        <w:tc>
          <w:tcPr>
            <w:tcW w:w="10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BD284AE" w14:textId="77777777" w:rsidR="00F8674D" w:rsidRDefault="00F8674D"/>
        </w:tc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638ED7E" w14:textId="77777777" w:rsidR="00F8674D" w:rsidRDefault="00F8674D"/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FBABEE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Cursuskosten: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FF82EE" w14:textId="77777777" w:rsidR="00F8674D" w:rsidRDefault="00F8674D"/>
        </w:tc>
        <w:tc>
          <w:tcPr>
            <w:tcW w:w="1039" w:type="dxa"/>
            <w:tcBorders>
              <w:top w:val="single" w:sz="6" w:space="0" w:color="000000"/>
              <w:left w:val="nil"/>
              <w:bottom w:val="nil"/>
              <w:right w:val="double" w:sz="6" w:space="0" w:color="000000"/>
            </w:tcBorders>
          </w:tcPr>
          <w:p w14:paraId="724ECA83" w14:textId="77777777" w:rsidR="00F8674D" w:rsidRDefault="00F8674D"/>
        </w:tc>
      </w:tr>
      <w:tr w:rsidR="00F8674D" w14:paraId="24F7A68D" w14:textId="77777777">
        <w:trPr>
          <w:trHeight w:val="234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B74FC53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Donaties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200DFD0" w14:textId="77777777" w:rsidR="00F8674D" w:rsidRDefault="00A10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€ 1.335,00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696D227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0906BA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C53CEFB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accommodatie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163862FB" w14:textId="77777777" w:rsidR="00F8674D" w:rsidRDefault="00A10E12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>€ 922,00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0C39EAF6" w14:textId="77777777" w:rsidR="00F8674D" w:rsidRDefault="00F8674D"/>
        </w:tc>
      </w:tr>
      <w:tr w:rsidR="00F8674D" w14:paraId="4E2C7319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BBD382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Cursusgelden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51F19B7" w14:textId="77777777" w:rsidR="00F8674D" w:rsidRDefault="00A10E12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>€ 3.565,00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2A3F26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C55B16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E44435D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verteer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BD947F6" w14:textId="77777777" w:rsidR="00F8674D" w:rsidRDefault="00A10E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€ 1.432,48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69AA87E6" w14:textId="77777777" w:rsidR="00F8674D" w:rsidRDefault="00F8674D"/>
        </w:tc>
      </w:tr>
      <w:tr w:rsidR="00F8674D" w14:paraId="35F714B0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A48592E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491FE0B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FCBDF03" w14:textId="77777777" w:rsidR="00F8674D" w:rsidRDefault="00A10E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€ 4.900,00</w:t>
            </w:r>
          </w:p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B3748F6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2F6DB28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hulpmiddelen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3428CEA" w14:textId="77777777" w:rsidR="00F8674D" w:rsidRDefault="00A10E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€ 1.514,33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B249865" w14:textId="77777777" w:rsidR="00F8674D" w:rsidRDefault="00F8674D"/>
        </w:tc>
      </w:tr>
      <w:tr w:rsidR="00F8674D" w14:paraId="3EE4FCC6" w14:textId="77777777">
        <w:trPr>
          <w:trHeight w:val="576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2E1850B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0B9E06D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5E35883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DC78C28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B58B59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Cursus: organisatiekosten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753A701D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5DEBECB6" w14:textId="77777777" w:rsidR="00F8674D" w:rsidRDefault="00A10E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€ 3.868,81</w:t>
            </w:r>
          </w:p>
        </w:tc>
      </w:tr>
      <w:tr w:rsidR="00F8674D" w14:paraId="13E2CBB1" w14:textId="77777777">
        <w:trPr>
          <w:trHeight w:val="579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1C21F07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F2D4D59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7FD2846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5FED035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2B8665BC" w14:textId="77777777" w:rsidR="00F8674D" w:rsidRDefault="00A10E12">
            <w:pPr>
              <w:spacing w:after="12"/>
              <w:ind w:left="38"/>
            </w:pPr>
            <w:r>
              <w:rPr>
                <w:rFonts w:ascii="Arial" w:eastAsia="Arial" w:hAnsi="Arial" w:cs="Arial"/>
                <w:sz w:val="18"/>
              </w:rPr>
              <w:t>Algemene kosten:</w:t>
            </w:r>
          </w:p>
          <w:p w14:paraId="5DF9A706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Administratiekosten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98731" w14:textId="77777777" w:rsidR="00F8674D" w:rsidRDefault="00A10E12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>€ 171,65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0143FDD" w14:textId="77777777" w:rsidR="00F8674D" w:rsidRDefault="00F8674D"/>
        </w:tc>
      </w:tr>
      <w:tr w:rsidR="00F8674D" w14:paraId="145EEC1B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EAD06EF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4EF00386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8C3F987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148A5AE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B08E4CC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Bijdrage SIN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F3E1EC1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D2EB83D" w14:textId="77777777" w:rsidR="00F8674D" w:rsidRDefault="00F8674D"/>
        </w:tc>
      </w:tr>
      <w:tr w:rsidR="00F8674D" w14:paraId="79BD2537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8948986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56C989F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227D56C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D33328D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0272C68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Aansprakelijkheidsverz.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9DF72D0" w14:textId="77777777" w:rsidR="00F8674D" w:rsidRDefault="00A10E12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>€ 168,27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C447805" w14:textId="77777777" w:rsidR="00F8674D" w:rsidRDefault="00F8674D"/>
        </w:tc>
      </w:tr>
      <w:tr w:rsidR="00F8674D" w14:paraId="7C5C4B3F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849A12B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6BB8E7ED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FA67239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F78C9C1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E0AACE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Onderhoudskosten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01059BCC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4F36976F" w14:textId="77777777" w:rsidR="00F8674D" w:rsidRDefault="00F8674D"/>
        </w:tc>
      </w:tr>
      <w:tr w:rsidR="00F8674D" w14:paraId="7454E832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BBFB7F4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05010674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3613888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3C26937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44B121D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Reis- en verblijfskosten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F029FAD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52B49214" w14:textId="77777777" w:rsidR="00F8674D" w:rsidRDefault="00F8674D"/>
        </w:tc>
      </w:tr>
      <w:tr w:rsidR="00F8674D" w14:paraId="27AC2DE0" w14:textId="77777777">
        <w:trPr>
          <w:trHeight w:val="231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85CCBAF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AFEECCA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40CED0BB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2A7D7C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1CD8EF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Brandstof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43BB2F54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F136F92" w14:textId="77777777" w:rsidR="00F8674D" w:rsidRDefault="00F8674D"/>
        </w:tc>
      </w:tr>
      <w:tr w:rsidR="00F8674D" w14:paraId="5840FC72" w14:textId="77777777">
        <w:trPr>
          <w:trHeight w:val="576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1368AB57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181EE97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AAE35B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6E1055C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1975218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Overige algemene kosten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35353AFC" w14:textId="77777777" w:rsidR="00F8674D" w:rsidRDefault="00A10E12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8"/>
              </w:rPr>
              <w:t>€ 60,00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5624AE56" w14:textId="77777777" w:rsidR="00F8674D" w:rsidRDefault="00A10E12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8"/>
              </w:rPr>
              <w:t>€ 399,92</w:t>
            </w:r>
          </w:p>
        </w:tc>
      </w:tr>
      <w:tr w:rsidR="00F8674D" w14:paraId="1CECFB41" w14:textId="77777777">
        <w:trPr>
          <w:trHeight w:val="459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0218E22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2569DB2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FEC8C5B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D15EF7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B3516C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Afschrijvingen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2EB6A8AE" w14:textId="77777777" w:rsidR="00F8674D" w:rsidRDefault="00F8674D"/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14:paraId="3071E863" w14:textId="77777777" w:rsidR="00F8674D" w:rsidRDefault="00A10E12">
            <w:pPr>
              <w:spacing w:after="0"/>
              <w:ind w:right="26"/>
              <w:jc w:val="right"/>
            </w:pPr>
            <w:r>
              <w:rPr>
                <w:rFonts w:ascii="Arial" w:eastAsia="Arial" w:hAnsi="Arial" w:cs="Arial"/>
                <w:sz w:val="18"/>
              </w:rPr>
              <w:t>€ 645,00</w:t>
            </w:r>
          </w:p>
        </w:tc>
      </w:tr>
      <w:tr w:rsidR="00F8674D" w14:paraId="0977B7AF" w14:textId="77777777">
        <w:trPr>
          <w:trHeight w:val="582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A6FA58F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382F3A96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E76BF4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2532D9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bottom"/>
          </w:tcPr>
          <w:p w14:paraId="691CAC69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Financiële baten/lasten: Bankkosten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2279" w14:textId="77777777" w:rsidR="00F8674D" w:rsidRDefault="00A10E12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sz w:val="18"/>
              </w:rPr>
              <w:t>€ 175,51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3BAA25C5" w14:textId="77777777" w:rsidR="00F8674D" w:rsidRDefault="00F8674D"/>
        </w:tc>
      </w:tr>
      <w:tr w:rsidR="00F8674D" w14:paraId="1EA45CB3" w14:textId="77777777">
        <w:trPr>
          <w:trHeight w:val="577"/>
        </w:trPr>
        <w:tc>
          <w:tcPr>
            <w:tcW w:w="2564" w:type="dxa"/>
            <w:gridSpan w:val="2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50CE6221" w14:textId="77777777" w:rsidR="00F8674D" w:rsidRDefault="00F8674D"/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1897769D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5AE2AB9" w14:textId="77777777" w:rsidR="00F8674D" w:rsidRDefault="00F8674D"/>
        </w:tc>
        <w:tc>
          <w:tcPr>
            <w:tcW w:w="4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A9ABD7" w14:textId="77777777" w:rsidR="00F8674D" w:rsidRDefault="00F8674D"/>
        </w:tc>
        <w:tc>
          <w:tcPr>
            <w:tcW w:w="253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320629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 xml:space="preserve">Rentebaten 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14:paraId="6F232F6E" w14:textId="77777777" w:rsidR="00F8674D" w:rsidRDefault="00A10E12">
            <w:pPr>
              <w:spacing w:after="0"/>
              <w:ind w:left="477"/>
            </w:pPr>
            <w:r>
              <w:rPr>
                <w:rFonts w:ascii="Arial" w:eastAsia="Arial" w:hAnsi="Arial" w:cs="Arial"/>
                <w:sz w:val="18"/>
              </w:rPr>
              <w:t>€ 0,00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14:paraId="33DF7550" w14:textId="77777777" w:rsidR="00F8674D" w:rsidRDefault="00A10E12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8"/>
              </w:rPr>
              <w:t>€ 175,51</w:t>
            </w:r>
          </w:p>
        </w:tc>
      </w:tr>
      <w:tr w:rsidR="00F8674D" w14:paraId="35DC320C" w14:textId="77777777">
        <w:trPr>
          <w:trHeight w:val="615"/>
        </w:trPr>
        <w:tc>
          <w:tcPr>
            <w:tcW w:w="2564" w:type="dxa"/>
            <w:gridSpan w:val="2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bottom"/>
          </w:tcPr>
          <w:p w14:paraId="22850251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opbrengsten</w:t>
            </w:r>
          </w:p>
        </w:tc>
        <w:tc>
          <w:tcPr>
            <w:tcW w:w="1047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3B6953F" w14:textId="77777777" w:rsidR="00F8674D" w:rsidRDefault="00F8674D"/>
        </w:tc>
        <w:tc>
          <w:tcPr>
            <w:tcW w:w="1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887816" w14:textId="77777777" w:rsidR="00F8674D" w:rsidRDefault="00F8674D"/>
        </w:tc>
        <w:tc>
          <w:tcPr>
            <w:tcW w:w="431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0473DAE8" w14:textId="77777777" w:rsidR="00F8674D" w:rsidRDefault="00F8674D"/>
        </w:tc>
        <w:tc>
          <w:tcPr>
            <w:tcW w:w="2533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BA1B3F2" w14:textId="77777777" w:rsidR="00F8674D" w:rsidRDefault="00A10E12">
            <w:pPr>
              <w:spacing w:after="200"/>
              <w:ind w:left="38"/>
            </w:pPr>
            <w:r>
              <w:rPr>
                <w:rFonts w:ascii="Arial" w:eastAsia="Arial" w:hAnsi="Arial" w:cs="Arial"/>
                <w:sz w:val="21"/>
              </w:rPr>
              <w:t>Resultaat boekjaar</w:t>
            </w:r>
          </w:p>
          <w:p w14:paraId="35813790" w14:textId="77777777" w:rsidR="00F8674D" w:rsidRDefault="00A10E12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8"/>
              </w:rPr>
              <w:t>Totaal kosten/resultaat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393D517A" w14:textId="77777777" w:rsidR="00F8674D" w:rsidRDefault="00F8674D"/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double" w:sz="6" w:space="0" w:color="000000"/>
            </w:tcBorders>
          </w:tcPr>
          <w:p w14:paraId="006B77B6" w14:textId="77777777" w:rsidR="00F8674D" w:rsidRDefault="00A10E1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</w:rPr>
              <w:t>-€ 189,24</w:t>
            </w:r>
          </w:p>
        </w:tc>
      </w:tr>
      <w:tr w:rsidR="00F8674D" w14:paraId="24690AEE" w14:textId="77777777">
        <w:trPr>
          <w:trHeight w:val="246"/>
        </w:trPr>
        <w:tc>
          <w:tcPr>
            <w:tcW w:w="0" w:type="auto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</w:tcPr>
          <w:p w14:paraId="5B78C14A" w14:textId="77777777" w:rsidR="00F8674D" w:rsidRDefault="00F8674D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429C0B66" w14:textId="77777777" w:rsidR="00F8674D" w:rsidRDefault="00F8674D"/>
        </w:tc>
        <w:tc>
          <w:tcPr>
            <w:tcW w:w="1040" w:type="dxa"/>
            <w:tcBorders>
              <w:top w:val="single" w:sz="6" w:space="0" w:color="000000"/>
              <w:left w:val="nil"/>
              <w:bottom w:val="double" w:sz="6" w:space="0" w:color="000000"/>
              <w:right w:val="nil"/>
            </w:tcBorders>
          </w:tcPr>
          <w:p w14:paraId="776E27E3" w14:textId="77777777" w:rsidR="00F8674D" w:rsidRDefault="00A10E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€ 4.900,00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57FD1584" w14:textId="77777777" w:rsidR="00F8674D" w:rsidRDefault="00F8674D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232F5214" w14:textId="77777777" w:rsidR="00F8674D" w:rsidRDefault="00F8674D"/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</w:tcPr>
          <w:p w14:paraId="696C9D09" w14:textId="77777777" w:rsidR="00F8674D" w:rsidRDefault="00F8674D"/>
        </w:tc>
        <w:tc>
          <w:tcPr>
            <w:tcW w:w="1039" w:type="dxa"/>
            <w:tcBorders>
              <w:top w:val="sing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06D13EF6" w14:textId="77777777" w:rsidR="00F8674D" w:rsidRDefault="00A10E12">
            <w:pPr>
              <w:spacing w:after="0"/>
              <w:ind w:left="108"/>
            </w:pPr>
            <w:r>
              <w:rPr>
                <w:rFonts w:ascii="Arial" w:eastAsia="Arial" w:hAnsi="Arial" w:cs="Arial"/>
                <w:sz w:val="18"/>
              </w:rPr>
              <w:t>€ 4.900,00</w:t>
            </w:r>
          </w:p>
        </w:tc>
      </w:tr>
    </w:tbl>
    <w:p w14:paraId="6CD522B3" w14:textId="77777777" w:rsidR="00F8674D" w:rsidRDefault="00F8674D">
      <w:pPr>
        <w:spacing w:after="0"/>
        <w:ind w:left="-1440" w:right="10466"/>
      </w:pPr>
    </w:p>
    <w:tbl>
      <w:tblPr>
        <w:tblStyle w:val="TableGrid"/>
        <w:tblW w:w="9810" w:type="dxa"/>
        <w:tblInd w:w="-416" w:type="dxa"/>
        <w:tblCellMar>
          <w:top w:w="0" w:type="dxa"/>
          <w:left w:w="38" w:type="dxa"/>
          <w:bottom w:w="30" w:type="dxa"/>
          <w:right w:w="1147" w:type="dxa"/>
        </w:tblCellMar>
        <w:tblLook w:val="04A0" w:firstRow="1" w:lastRow="0" w:firstColumn="1" w:lastColumn="0" w:noHBand="0" w:noVBand="1"/>
      </w:tblPr>
      <w:tblGrid>
        <w:gridCol w:w="9810"/>
      </w:tblGrid>
      <w:tr w:rsidR="00F8674D" w14:paraId="67C060F7" w14:textId="77777777">
        <w:trPr>
          <w:trHeight w:val="4620"/>
        </w:trPr>
        <w:tc>
          <w:tcPr>
            <w:tcW w:w="98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14:paraId="47A12FDA" w14:textId="77777777" w:rsidR="00F8674D" w:rsidRDefault="00A10E12">
            <w:pPr>
              <w:spacing w:after="168"/>
              <w:ind w:left="15"/>
            </w:pPr>
            <w:r>
              <w:rPr>
                <w:rFonts w:ascii="Arial" w:eastAsia="Arial" w:hAnsi="Arial" w:cs="Arial"/>
                <w:sz w:val="24"/>
              </w:rPr>
              <w:t>Specificatie Materiële Vaste Activa per 31-12-2022</w:t>
            </w:r>
          </w:p>
          <w:p w14:paraId="0DB59DBB" w14:textId="77777777" w:rsidR="00F8674D" w:rsidRDefault="00A10E12">
            <w:pPr>
              <w:spacing w:after="0" w:line="267" w:lineRule="auto"/>
            </w:pPr>
            <w:r>
              <w:rPr>
                <w:rFonts w:ascii="Arial" w:eastAsia="Arial" w:hAnsi="Arial" w:cs="Arial"/>
                <w:sz w:val="18"/>
              </w:rPr>
              <w:t>Portofoons / 20-05-15</w:t>
            </w:r>
            <w:r>
              <w:rPr>
                <w:rFonts w:ascii="Arial" w:eastAsia="Arial" w:hAnsi="Arial" w:cs="Arial"/>
                <w:sz w:val="18"/>
              </w:rPr>
              <w:tab/>
              <w:t>€ 866,00</w:t>
            </w:r>
            <w:r>
              <w:rPr>
                <w:rFonts w:ascii="Arial" w:eastAsia="Arial" w:hAnsi="Arial" w:cs="Arial"/>
                <w:sz w:val="18"/>
              </w:rPr>
              <w:tab/>
              <w:t>Portofoons / 07-12-17</w:t>
            </w:r>
            <w:r>
              <w:rPr>
                <w:rFonts w:ascii="Arial" w:eastAsia="Arial" w:hAnsi="Arial" w:cs="Arial"/>
                <w:sz w:val="18"/>
              </w:rPr>
              <w:tab/>
              <w:t>€ 1.330,58 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-€ 866,00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-€ 1.081,58</w:t>
            </w:r>
          </w:p>
          <w:p w14:paraId="0B70D91E" w14:textId="77777777" w:rsidR="00F8674D" w:rsidRDefault="00A10E12">
            <w:pPr>
              <w:spacing w:after="262" w:line="267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05A7E8AA" wp14:editId="1595625B">
                      <wp:simplePos x="0" y="0"/>
                      <wp:positionH relativeFrom="column">
                        <wp:posOffset>1481519</wp:posOffset>
                      </wp:positionH>
                      <wp:positionV relativeFrom="paragraph">
                        <wp:posOffset>141053</wp:posOffset>
                      </wp:positionV>
                      <wp:extent cx="743204" cy="176022"/>
                      <wp:effectExtent l="0" t="0" r="0" b="0"/>
                      <wp:wrapNone/>
                      <wp:docPr id="3238" name="Group 3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245" name="Shape 5245"/>
                              <wps:cNvSpPr/>
                              <wps:spPr>
                                <a:xfrm>
                                  <a:off x="0" y="0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6" name="Shape 5246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7" name="Shape 5247"/>
                              <wps:cNvSpPr/>
                              <wps:spPr>
                                <a:xfrm>
                                  <a:off x="0" y="166243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38" style="width:58.52pt;height:13.86pt;position:absolute;z-index:-2147483559;mso-position-horizontal-relative:text;mso-position-horizontal:absolute;margin-left:116.655pt;mso-position-vertical-relative:text;margin-top:11.1065pt;" coordsize="7432,1760">
                      <v:shape id="Shape 5248" style="position:absolute;width:7432;height:97;left:0;top:0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  <v:shape id="Shape 5249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50" style="position:absolute;width:7432;height:97;left:0;top:1662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EEAF110" wp14:editId="362EA889">
                      <wp:simplePos x="0" y="0"/>
                      <wp:positionH relativeFrom="column">
                        <wp:posOffset>4698810</wp:posOffset>
                      </wp:positionH>
                      <wp:positionV relativeFrom="paragraph">
                        <wp:posOffset>141053</wp:posOffset>
                      </wp:positionV>
                      <wp:extent cx="801878" cy="176022"/>
                      <wp:effectExtent l="0" t="0" r="0" b="0"/>
                      <wp:wrapNone/>
                      <wp:docPr id="3241" name="Group 32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1878" cy="176022"/>
                                <a:chOff x="0" y="0"/>
                                <a:chExt cx="801878" cy="176022"/>
                              </a:xfrm>
                            </wpg:grpSpPr>
                            <wps:wsp>
                              <wps:cNvPr id="5251" name="Shape 5251"/>
                              <wps:cNvSpPr/>
                              <wps:spPr>
                                <a:xfrm>
                                  <a:off x="0" y="0"/>
                                  <a:ext cx="801878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8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2" name="Shape 5252"/>
                              <wps:cNvSpPr/>
                              <wps:spPr>
                                <a:xfrm>
                                  <a:off x="0" y="146685"/>
                                  <a:ext cx="801878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9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3" name="Shape 5253"/>
                              <wps:cNvSpPr/>
                              <wps:spPr>
                                <a:xfrm>
                                  <a:off x="0" y="166243"/>
                                  <a:ext cx="801878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9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41" style="width:63.14pt;height:13.86pt;position:absolute;z-index:-2147483532;mso-position-horizontal-relative:text;mso-position-horizontal:absolute;margin-left:369.985pt;mso-position-vertical-relative:text;margin-top:11.1065pt;" coordsize="8018,1760">
                      <v:shape id="Shape 5254" style="position:absolute;width:8018;height:97;left:0;top:0;" coordsize="801878,9778" path="m0,0l801878,0l801878,9778l0,9778l0,0">
                        <v:stroke weight="0pt" endcap="flat" joinstyle="miter" miterlimit="10" on="false" color="#000000" opacity="0"/>
                        <v:fill on="true" color="#000000"/>
                      </v:shape>
                      <v:shape id="Shape 5255" style="position:absolute;width:8018;height:97;left:0;top:1466;" coordsize="801878,9779" path="m0,0l801878,0l801878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56" style="position:absolute;width:8018;height:97;left:0;top:1662;" coordsize="801878,9779" path="m0,0l801878,0l801878,9779l0,9779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Afschrijving 2022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Afschrijving 2022</w:t>
            </w:r>
            <w:r>
              <w:rPr>
                <w:rFonts w:ascii="Arial" w:eastAsia="Arial" w:hAnsi="Arial" w:cs="Arial"/>
                <w:sz w:val="18"/>
              </w:rPr>
              <w:tab/>
              <w:t xml:space="preserve">-€ 249,00 </w:t>
            </w:r>
            <w:r>
              <w:rPr>
                <w:rFonts w:ascii="Arial" w:eastAsia="Arial" w:hAnsi="Arial" w:cs="Arial"/>
                <w:sz w:val="18"/>
              </w:rPr>
              <w:t>Boekwaarde / 31-12-2022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31-12-2022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</w:p>
          <w:p w14:paraId="034600A2" w14:textId="77777777" w:rsidR="00F8674D" w:rsidRDefault="00A10E12">
            <w:pPr>
              <w:spacing w:after="0" w:line="267" w:lineRule="auto"/>
            </w:pPr>
            <w:r>
              <w:rPr>
                <w:rFonts w:ascii="Arial" w:eastAsia="Arial" w:hAnsi="Arial" w:cs="Arial"/>
                <w:sz w:val="18"/>
              </w:rPr>
              <w:t>Oefenboot / 22-03-16</w:t>
            </w:r>
            <w:r>
              <w:rPr>
                <w:rFonts w:ascii="Arial" w:eastAsia="Arial" w:hAnsi="Arial" w:cs="Arial"/>
                <w:sz w:val="18"/>
              </w:rPr>
              <w:tab/>
              <w:t>€ 1.383,81</w:t>
            </w:r>
            <w:r>
              <w:rPr>
                <w:rFonts w:ascii="Arial" w:eastAsia="Arial" w:hAnsi="Arial" w:cs="Arial"/>
                <w:sz w:val="18"/>
              </w:rPr>
              <w:tab/>
              <w:t>Afdekzeil / 27-07-2020</w:t>
            </w:r>
            <w:r>
              <w:rPr>
                <w:rFonts w:ascii="Arial" w:eastAsia="Arial" w:hAnsi="Arial" w:cs="Arial"/>
                <w:sz w:val="18"/>
              </w:rPr>
              <w:tab/>
              <w:t>€ 849,98 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-€ 1.383,81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-€ 339,98</w:t>
            </w:r>
          </w:p>
          <w:p w14:paraId="2F930B30" w14:textId="77777777" w:rsidR="00F8674D" w:rsidRDefault="00A10E12">
            <w:pPr>
              <w:spacing w:after="293" w:line="267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370472AD" wp14:editId="40B027B2">
                      <wp:simplePos x="0" y="0"/>
                      <wp:positionH relativeFrom="column">
                        <wp:posOffset>1481519</wp:posOffset>
                      </wp:positionH>
                      <wp:positionV relativeFrom="paragraph">
                        <wp:posOffset>141053</wp:posOffset>
                      </wp:positionV>
                      <wp:extent cx="743204" cy="176022"/>
                      <wp:effectExtent l="0" t="0" r="0" b="0"/>
                      <wp:wrapNone/>
                      <wp:docPr id="3239" name="Group 32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257" name="Shape 5257"/>
                              <wps:cNvSpPr/>
                              <wps:spPr>
                                <a:xfrm>
                                  <a:off x="0" y="0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8" name="Shape 5258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9" name="Shape 5259"/>
                              <wps:cNvSpPr/>
                              <wps:spPr>
                                <a:xfrm>
                                  <a:off x="0" y="166243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39" style="width:58.52pt;height:13.86pt;position:absolute;z-index:-2147483556;mso-position-horizontal-relative:text;mso-position-horizontal:absolute;margin-left:116.655pt;mso-position-vertical-relative:text;margin-top:11.1065pt;" coordsize="7432,1760">
                      <v:shape id="Shape 5260" style="position:absolute;width:7432;height:97;left:0;top:0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61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62" style="position:absolute;width:7432;height:97;left:0;top:1662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40EFB121" wp14:editId="466B142F">
                      <wp:simplePos x="0" y="0"/>
                      <wp:positionH relativeFrom="column">
                        <wp:posOffset>4698810</wp:posOffset>
                      </wp:positionH>
                      <wp:positionV relativeFrom="paragraph">
                        <wp:posOffset>141053</wp:posOffset>
                      </wp:positionV>
                      <wp:extent cx="801878" cy="176022"/>
                      <wp:effectExtent l="0" t="0" r="0" b="0"/>
                      <wp:wrapNone/>
                      <wp:docPr id="3242" name="Group 3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1878" cy="176022"/>
                                <a:chOff x="0" y="0"/>
                                <a:chExt cx="801878" cy="176022"/>
                              </a:xfrm>
                            </wpg:grpSpPr>
                            <wps:wsp>
                              <wps:cNvPr id="5263" name="Shape 5263"/>
                              <wps:cNvSpPr/>
                              <wps:spPr>
                                <a:xfrm>
                                  <a:off x="0" y="0"/>
                                  <a:ext cx="801878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9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4" name="Shape 5264"/>
                              <wps:cNvSpPr/>
                              <wps:spPr>
                                <a:xfrm>
                                  <a:off x="0" y="146685"/>
                                  <a:ext cx="801878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9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5" name="Shape 5265"/>
                              <wps:cNvSpPr/>
                              <wps:spPr>
                                <a:xfrm>
                                  <a:off x="0" y="166243"/>
                                  <a:ext cx="801878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8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42" style="width:63.14pt;height:13.86pt;position:absolute;z-index:-2147483529;mso-position-horizontal-relative:text;mso-position-horizontal:absolute;margin-left:369.985pt;mso-position-vertical-relative:text;margin-top:11.1065pt;" coordsize="8018,1760">
                      <v:shape id="Shape 5266" style="position:absolute;width:8018;height:97;left:0;top:0;" coordsize="801878,9779" path="m0,0l801878,0l801878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67" style="position:absolute;width:8018;height:97;left:0;top:1466;" coordsize="801878,9779" path="m0,0l801878,0l801878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68" style="position:absolute;width:8018;height:97;left:0;top:1662;" coordsize="801878,9778" path="m0,0l801878,0l801878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Afschrijving 2022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Afschrijving 2022</w:t>
            </w:r>
            <w:r>
              <w:rPr>
                <w:rFonts w:ascii="Arial" w:eastAsia="Arial" w:hAnsi="Arial" w:cs="Arial"/>
                <w:sz w:val="18"/>
              </w:rPr>
              <w:tab/>
              <w:t>-€ 170,00 Boekwaarde / 31-12-2022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31-12-2022</w:t>
            </w:r>
            <w:r>
              <w:rPr>
                <w:rFonts w:ascii="Arial" w:eastAsia="Arial" w:hAnsi="Arial" w:cs="Arial"/>
                <w:sz w:val="18"/>
              </w:rPr>
              <w:tab/>
              <w:t>€ 340,00</w:t>
            </w:r>
          </w:p>
          <w:p w14:paraId="3720FD18" w14:textId="77777777" w:rsidR="00F8674D" w:rsidRDefault="00A10E12">
            <w:pPr>
              <w:tabs>
                <w:tab w:val="center" w:pos="860"/>
                <w:tab w:val="center" w:pos="3047"/>
                <w:tab w:val="center" w:pos="6211"/>
                <w:tab w:val="center" w:pos="8206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Boogtent / 27-09-17</w:t>
            </w:r>
            <w:r>
              <w:rPr>
                <w:rFonts w:ascii="Arial" w:eastAsia="Arial" w:hAnsi="Arial" w:cs="Arial"/>
                <w:sz w:val="18"/>
              </w:rPr>
              <w:tab/>
              <w:t>€ 950,00</w:t>
            </w:r>
            <w:r>
              <w:rPr>
                <w:rFonts w:ascii="Arial" w:eastAsia="Arial" w:hAnsi="Arial" w:cs="Arial"/>
                <w:sz w:val="18"/>
              </w:rPr>
              <w:tab/>
              <w:t>Impregneren tent/16-01-20</w:t>
            </w:r>
            <w:r>
              <w:rPr>
                <w:rFonts w:ascii="Arial" w:eastAsia="Arial" w:hAnsi="Arial" w:cs="Arial"/>
                <w:sz w:val="18"/>
              </w:rPr>
              <w:tab/>
              <w:t>€ 422,60</w:t>
            </w:r>
          </w:p>
          <w:p w14:paraId="079A453C" w14:textId="77777777" w:rsidR="00F8674D" w:rsidRDefault="00A10E12">
            <w:pPr>
              <w:tabs>
                <w:tab w:val="center" w:pos="1068"/>
                <w:tab w:val="center" w:pos="3008"/>
                <w:tab w:val="center" w:pos="6150"/>
                <w:tab w:val="center" w:pos="8167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-€ 809,00</w:t>
            </w:r>
            <w:r>
              <w:rPr>
                <w:rFonts w:ascii="Arial" w:eastAsia="Arial" w:hAnsi="Arial" w:cs="Arial"/>
                <w:sz w:val="18"/>
              </w:rPr>
              <w:tab/>
              <w:t>Afgeschreven per begin bj</w:t>
            </w:r>
            <w:r>
              <w:rPr>
                <w:rFonts w:ascii="Arial" w:eastAsia="Arial" w:hAnsi="Arial" w:cs="Arial"/>
                <w:sz w:val="18"/>
              </w:rPr>
              <w:tab/>
              <w:t>-€ 166,60</w:t>
            </w:r>
          </w:p>
          <w:p w14:paraId="445EB529" w14:textId="77777777" w:rsidR="00F8674D" w:rsidRDefault="00A10E12">
            <w:pPr>
              <w:tabs>
                <w:tab w:val="center" w:pos="729"/>
                <w:tab w:val="center" w:pos="3008"/>
                <w:tab w:val="center" w:pos="5811"/>
                <w:tab w:val="center" w:pos="8221"/>
              </w:tabs>
              <w:spacing w:after="7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Afschrijving 2022</w:t>
            </w:r>
            <w:r>
              <w:rPr>
                <w:rFonts w:ascii="Arial" w:eastAsia="Arial" w:hAnsi="Arial" w:cs="Arial"/>
                <w:sz w:val="18"/>
              </w:rPr>
              <w:tab/>
              <w:t>-€ 141,00</w:t>
            </w:r>
            <w:r>
              <w:rPr>
                <w:rFonts w:ascii="Arial" w:eastAsia="Arial" w:hAnsi="Arial" w:cs="Arial"/>
                <w:sz w:val="18"/>
              </w:rPr>
              <w:tab/>
              <w:t>Afschrijving 2022</w:t>
            </w:r>
            <w:r>
              <w:rPr>
                <w:rFonts w:ascii="Arial" w:eastAsia="Arial" w:hAnsi="Arial" w:cs="Arial"/>
                <w:sz w:val="18"/>
              </w:rPr>
              <w:tab/>
              <w:t>-€ 85,00</w:t>
            </w:r>
          </w:p>
          <w:p w14:paraId="0058BFBD" w14:textId="77777777" w:rsidR="00F8674D" w:rsidRDefault="00A10E12">
            <w:pPr>
              <w:spacing w:after="0"/>
              <w:ind w:right="51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4F216B5" wp14:editId="265DEA1C">
                      <wp:simplePos x="0" y="0"/>
                      <wp:positionH relativeFrom="column">
                        <wp:posOffset>1481519</wp:posOffset>
                      </wp:positionH>
                      <wp:positionV relativeFrom="paragraph">
                        <wp:posOffset>-5632</wp:posOffset>
                      </wp:positionV>
                      <wp:extent cx="743204" cy="176022"/>
                      <wp:effectExtent l="0" t="0" r="0" b="0"/>
                      <wp:wrapNone/>
                      <wp:docPr id="3240" name="Group 3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3204" cy="176022"/>
                                <a:chOff x="0" y="0"/>
                                <a:chExt cx="743204" cy="176022"/>
                              </a:xfrm>
                            </wpg:grpSpPr>
                            <wps:wsp>
                              <wps:cNvPr id="5269" name="Shape 5269"/>
                              <wps:cNvSpPr/>
                              <wps:spPr>
                                <a:xfrm>
                                  <a:off x="0" y="0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0" name="Shape 5270"/>
                              <wps:cNvSpPr/>
                              <wps:spPr>
                                <a:xfrm>
                                  <a:off x="0" y="146685"/>
                                  <a:ext cx="743204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9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1" name="Shape 5271"/>
                              <wps:cNvSpPr/>
                              <wps:spPr>
                                <a:xfrm>
                                  <a:off x="0" y="166243"/>
                                  <a:ext cx="743204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3204" h="9778">
                                      <a:moveTo>
                                        <a:pt x="0" y="0"/>
                                      </a:moveTo>
                                      <a:lnTo>
                                        <a:pt x="743204" y="0"/>
                                      </a:lnTo>
                                      <a:lnTo>
                                        <a:pt x="743204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40" style="width:58.52pt;height:13.86pt;position:absolute;z-index:-2147483553;mso-position-horizontal-relative:text;mso-position-horizontal:absolute;margin-left:116.655pt;mso-position-vertical-relative:text;margin-top:-0.443542pt;" coordsize="7432,1760">
                      <v:shape id="Shape 5272" style="position:absolute;width:7432;height:97;left:0;top:0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3" style="position:absolute;width:7432;height:97;left:0;top:1466;" coordsize="743204,9779" path="m0,0l743204,0l743204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4" style="position:absolute;width:7432;height:97;left:0;top:1662;" coordsize="743204,9778" path="m0,0l743204,0l743204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BEAEB2A" wp14:editId="7E4CB6E5">
                      <wp:simplePos x="0" y="0"/>
                      <wp:positionH relativeFrom="column">
                        <wp:posOffset>4698810</wp:posOffset>
                      </wp:positionH>
                      <wp:positionV relativeFrom="paragraph">
                        <wp:posOffset>-5632</wp:posOffset>
                      </wp:positionV>
                      <wp:extent cx="801878" cy="176022"/>
                      <wp:effectExtent l="0" t="0" r="0" b="0"/>
                      <wp:wrapNone/>
                      <wp:docPr id="3243" name="Group 3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1878" cy="176022"/>
                                <a:chOff x="0" y="0"/>
                                <a:chExt cx="801878" cy="176022"/>
                              </a:xfrm>
                            </wpg:grpSpPr>
                            <wps:wsp>
                              <wps:cNvPr id="5275" name="Shape 5275"/>
                              <wps:cNvSpPr/>
                              <wps:spPr>
                                <a:xfrm>
                                  <a:off x="0" y="0"/>
                                  <a:ext cx="801878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9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6" name="Shape 5276"/>
                              <wps:cNvSpPr/>
                              <wps:spPr>
                                <a:xfrm>
                                  <a:off x="0" y="146685"/>
                                  <a:ext cx="801878" cy="9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9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9"/>
                                      </a:lnTo>
                                      <a:lnTo>
                                        <a:pt x="0" y="977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7" name="Shape 5277"/>
                              <wps:cNvSpPr/>
                              <wps:spPr>
                                <a:xfrm>
                                  <a:off x="0" y="166243"/>
                                  <a:ext cx="801878" cy="97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878" h="9778">
                                      <a:moveTo>
                                        <a:pt x="0" y="0"/>
                                      </a:moveTo>
                                      <a:lnTo>
                                        <a:pt x="801878" y="0"/>
                                      </a:lnTo>
                                      <a:lnTo>
                                        <a:pt x="801878" y="9778"/>
                                      </a:lnTo>
                                      <a:lnTo>
                                        <a:pt x="0" y="977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243" style="width:63.14pt;height:13.86pt;position:absolute;z-index:-2147483526;mso-position-horizontal-relative:text;mso-position-horizontal:absolute;margin-left:369.985pt;mso-position-vertical-relative:text;margin-top:-0.443542pt;" coordsize="8018,1760">
                      <v:shape id="Shape 5278" style="position:absolute;width:8018;height:97;left:0;top:0;" coordsize="801878,9779" path="m0,0l801878,0l801878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79" style="position:absolute;width:8018;height:97;left:0;top:1466;" coordsize="801878,9779" path="m0,0l801878,0l801878,9779l0,9779l0,0">
                        <v:stroke weight="0pt" endcap="flat" joinstyle="miter" miterlimit="10" on="false" color="#000000" opacity="0"/>
                        <v:fill on="true" color="#000000"/>
                      </v:shape>
                      <v:shape id="Shape 5280" style="position:absolute;width:8018;height:97;left:0;top:1662;" coordsize="801878,9778" path="m0,0l801878,0l801878,9778l0,9778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8"/>
              </w:rPr>
              <w:t>Boekwaarde / 31-12-2022</w:t>
            </w:r>
            <w:r>
              <w:rPr>
                <w:rFonts w:ascii="Arial" w:eastAsia="Arial" w:hAnsi="Arial" w:cs="Arial"/>
                <w:sz w:val="18"/>
              </w:rPr>
              <w:tab/>
              <w:t>€ 0,00</w:t>
            </w:r>
            <w:r>
              <w:rPr>
                <w:rFonts w:ascii="Arial" w:eastAsia="Arial" w:hAnsi="Arial" w:cs="Arial"/>
                <w:sz w:val="18"/>
              </w:rPr>
              <w:tab/>
              <w:t>Boekwaarde / 31-12-2022</w:t>
            </w:r>
            <w:r>
              <w:rPr>
                <w:rFonts w:ascii="Arial" w:eastAsia="Arial" w:hAnsi="Arial" w:cs="Arial"/>
                <w:sz w:val="18"/>
              </w:rPr>
              <w:tab/>
              <w:t>€ 171,00 Totaal Boekwaarde:</w:t>
            </w:r>
            <w:r>
              <w:rPr>
                <w:rFonts w:ascii="Arial" w:eastAsia="Arial" w:hAnsi="Arial" w:cs="Arial"/>
                <w:sz w:val="18"/>
              </w:rPr>
              <w:tab/>
              <w:t>€ 511,00</w:t>
            </w:r>
          </w:p>
        </w:tc>
      </w:tr>
    </w:tbl>
    <w:p w14:paraId="5A54E37C" w14:textId="77777777" w:rsidR="00A10E12" w:rsidRDefault="00A10E12"/>
    <w:sectPr w:rsidR="00000000">
      <w:pgSz w:w="11906" w:h="16838"/>
      <w:pgMar w:top="105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74D"/>
    <w:rsid w:val="000D5A29"/>
    <w:rsid w:val="00A10E12"/>
    <w:rsid w:val="00F8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E00B53"/>
  <w15:docId w15:val="{610968DD-2B90-4731-82A3-8CFC3A20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1881</Characters>
  <Application>Microsoft Office Word</Application>
  <DocSecurity>4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Maas</dc:creator>
  <cp:keywords/>
  <cp:lastModifiedBy>Mariet Straver</cp:lastModifiedBy>
  <cp:revision>2</cp:revision>
  <dcterms:created xsi:type="dcterms:W3CDTF">2024-05-15T12:18:00Z</dcterms:created>
  <dcterms:modified xsi:type="dcterms:W3CDTF">2024-05-15T12:18:00Z</dcterms:modified>
</cp:coreProperties>
</file>